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1298" w14:textId="77777777" w:rsidR="006B379E" w:rsidRPr="006B379E" w:rsidRDefault="006B379E" w:rsidP="006B379E">
      <w:pPr>
        <w:spacing w:after="0" w:line="240" w:lineRule="auto"/>
        <w:jc w:val="both"/>
        <w:rPr>
          <w:rFonts w:ascii="Arial" w:hAnsi="Arial" w:cs="Arial"/>
          <w:sz w:val="20"/>
          <w:szCs w:val="20"/>
          <w:u w:val="single"/>
        </w:rPr>
      </w:pPr>
    </w:p>
    <w:p w14:paraId="1FED25AA" w14:textId="77777777" w:rsidR="006B379E" w:rsidRPr="006B379E" w:rsidRDefault="006B379E" w:rsidP="000F3855">
      <w:pPr>
        <w:spacing w:line="240" w:lineRule="auto"/>
        <w:rPr>
          <w:rFonts w:ascii="Arial" w:hAnsi="Arial" w:cs="Arial"/>
          <w:sz w:val="20"/>
          <w:szCs w:val="20"/>
          <w:u w:val="single"/>
        </w:rPr>
      </w:pPr>
      <w:r w:rsidRPr="006B379E">
        <w:rPr>
          <w:rFonts w:ascii="Arial" w:hAnsi="Arial" w:cs="Arial"/>
          <w:b/>
          <w:sz w:val="20"/>
          <w:szCs w:val="20"/>
          <w:u w:val="single"/>
        </w:rPr>
        <w:t>B</w:t>
      </w:r>
      <w:r w:rsidR="000F3855">
        <w:rPr>
          <w:rFonts w:ascii="Arial" w:hAnsi="Arial" w:cs="Arial"/>
          <w:b/>
          <w:sz w:val="20"/>
          <w:szCs w:val="20"/>
          <w:u w:val="single"/>
        </w:rPr>
        <w:t>ACKGROUND</w:t>
      </w:r>
      <w:r>
        <w:rPr>
          <w:rFonts w:ascii="Arial" w:hAnsi="Arial" w:cs="Arial"/>
          <w:b/>
          <w:sz w:val="20"/>
          <w:szCs w:val="20"/>
          <w:u w:val="single"/>
        </w:rPr>
        <w:t>:</w:t>
      </w:r>
      <w:r>
        <w:rPr>
          <w:rFonts w:ascii="Arial" w:hAnsi="Arial" w:cs="Arial"/>
          <w:sz w:val="20"/>
          <w:szCs w:val="20"/>
        </w:rPr>
        <w:t xml:space="preserve"> </w:t>
      </w:r>
      <w:r w:rsidRPr="006B379E">
        <w:rPr>
          <w:rFonts w:ascii="Arial" w:hAnsi="Arial" w:cs="Arial"/>
          <w:sz w:val="20"/>
          <w:szCs w:val="20"/>
        </w:rPr>
        <w:t xml:space="preserve">As required by the Federal Accountability and Transparency Act of 2006 (FFATA) of 2006,  beginning in March of 2011, </w:t>
      </w:r>
      <w:r w:rsidR="00516ECD">
        <w:rPr>
          <w:rFonts w:ascii="Arial" w:hAnsi="Arial" w:cs="Arial"/>
          <w:sz w:val="20"/>
          <w:szCs w:val="20"/>
        </w:rPr>
        <w:t>direct recipients of Federal Transit Administration (FTA) funds</w:t>
      </w:r>
      <w:r w:rsidRPr="006B379E">
        <w:rPr>
          <w:rFonts w:ascii="Arial" w:hAnsi="Arial" w:cs="Arial"/>
          <w:sz w:val="20"/>
          <w:szCs w:val="20"/>
        </w:rPr>
        <w:t xml:space="preserve">, must begin reporting to the federal government specific information associated with the awards we make to our subrecipients for awards (i.e., grants) of over $25,000.  Much of this information we already have.  However, we still must collect information regarding your Dun and Bradstreet number (a.k.a. “DUNS number”) as well as executive compensation amounts for the five most highly compensated executives of your organization should you meet certain threshold reporting requirements as listed below.  </w:t>
      </w:r>
      <w:r w:rsidRPr="006B379E">
        <w:rPr>
          <w:rFonts w:ascii="Arial" w:hAnsi="Arial" w:cs="Arial"/>
          <w:b/>
          <w:sz w:val="20"/>
          <w:szCs w:val="20"/>
        </w:rPr>
        <w:t xml:space="preserve">Note: </w:t>
      </w:r>
      <w:r>
        <w:rPr>
          <w:rFonts w:ascii="Arial" w:hAnsi="Arial" w:cs="Arial"/>
          <w:b/>
          <w:sz w:val="20"/>
          <w:szCs w:val="20"/>
        </w:rPr>
        <w:t>T</w:t>
      </w:r>
      <w:r w:rsidRPr="006B379E">
        <w:rPr>
          <w:rFonts w:ascii="Arial" w:hAnsi="Arial" w:cs="Arial"/>
          <w:b/>
          <w:sz w:val="20"/>
          <w:szCs w:val="20"/>
        </w:rPr>
        <w:t xml:space="preserve">he vast majority of </w:t>
      </w:r>
      <w:r w:rsidR="00AE18FE">
        <w:rPr>
          <w:rFonts w:ascii="Arial" w:hAnsi="Arial" w:cs="Arial"/>
          <w:b/>
          <w:sz w:val="20"/>
          <w:szCs w:val="20"/>
        </w:rPr>
        <w:t>Madison</w:t>
      </w:r>
      <w:r w:rsidRPr="006B379E">
        <w:rPr>
          <w:rFonts w:ascii="Arial" w:hAnsi="Arial" w:cs="Arial"/>
          <w:b/>
          <w:sz w:val="20"/>
          <w:szCs w:val="20"/>
        </w:rPr>
        <w:t xml:space="preserve"> grant subrecipients will not meet the threshold reporting requirements and will not be required to report executive compensation.</w:t>
      </w:r>
      <w:r w:rsidRPr="006B379E">
        <w:rPr>
          <w:rFonts w:ascii="Arial" w:hAnsi="Arial" w:cs="Arial"/>
          <w:sz w:val="20"/>
          <w:szCs w:val="20"/>
        </w:rPr>
        <w:t xml:space="preserve">  However, you are still required to complete the executive compensation questions in section 2 below.</w:t>
      </w:r>
    </w:p>
    <w:tbl>
      <w:tblPr>
        <w:tblStyle w:val="TableGrid"/>
        <w:tblW w:w="10800" w:type="dxa"/>
        <w:tblInd w:w="108" w:type="dxa"/>
        <w:tblLook w:val="04A0" w:firstRow="1" w:lastRow="0" w:firstColumn="1" w:lastColumn="0" w:noHBand="0" w:noVBand="1"/>
      </w:tblPr>
      <w:tblGrid>
        <w:gridCol w:w="2250"/>
        <w:gridCol w:w="8550"/>
      </w:tblGrid>
      <w:tr w:rsidR="00044206" w:rsidRPr="00455B19" w14:paraId="03593C4C" w14:textId="77777777" w:rsidTr="00732616">
        <w:trPr>
          <w:trHeight w:val="252"/>
        </w:trPr>
        <w:tc>
          <w:tcPr>
            <w:tcW w:w="2250" w:type="dxa"/>
            <w:tcBorders>
              <w:top w:val="nil"/>
              <w:left w:val="nil"/>
              <w:bottom w:val="nil"/>
              <w:right w:val="nil"/>
            </w:tcBorders>
            <w:vAlign w:val="bottom"/>
          </w:tcPr>
          <w:p w14:paraId="67CAB96E" w14:textId="77777777" w:rsidR="00044206" w:rsidRPr="00455B19" w:rsidRDefault="00044206" w:rsidP="00732616">
            <w:pPr>
              <w:ind w:left="-108"/>
              <w:rPr>
                <w:rFonts w:ascii="Arial" w:hAnsi="Arial" w:cs="Arial"/>
                <w:sz w:val="20"/>
                <w:szCs w:val="20"/>
              </w:rPr>
            </w:pPr>
            <w:r w:rsidRPr="00455B19">
              <w:rPr>
                <w:rFonts w:ascii="Arial" w:hAnsi="Arial" w:cs="Arial"/>
                <w:sz w:val="20"/>
                <w:szCs w:val="20"/>
              </w:rPr>
              <w:t>Name of Organization:</w:t>
            </w:r>
          </w:p>
        </w:tc>
        <w:tc>
          <w:tcPr>
            <w:tcW w:w="8550" w:type="dxa"/>
            <w:tcBorders>
              <w:top w:val="nil"/>
              <w:left w:val="nil"/>
              <w:right w:val="nil"/>
            </w:tcBorders>
            <w:vAlign w:val="center"/>
          </w:tcPr>
          <w:p w14:paraId="6738A685" w14:textId="77777777" w:rsidR="00044206" w:rsidRPr="00455B19" w:rsidRDefault="00044206" w:rsidP="0019124F">
            <w:pPr>
              <w:rPr>
                <w:rFonts w:ascii="Arial" w:hAnsi="Arial" w:cs="Arial"/>
                <w:sz w:val="20"/>
                <w:szCs w:val="20"/>
              </w:rPr>
            </w:pPr>
          </w:p>
        </w:tc>
      </w:tr>
    </w:tbl>
    <w:p w14:paraId="116AEC61" w14:textId="77777777" w:rsidR="009411D4" w:rsidRPr="006B379E" w:rsidRDefault="009411D4" w:rsidP="009411D4">
      <w:pPr>
        <w:spacing w:after="0"/>
        <w:rPr>
          <w:rFonts w:ascii="Arial" w:hAnsi="Arial" w:cs="Arial"/>
          <w:sz w:val="16"/>
          <w:szCs w:val="16"/>
        </w:rPr>
      </w:pPr>
    </w:p>
    <w:p w14:paraId="4DFB04A1" w14:textId="77777777" w:rsidR="00732616" w:rsidRPr="00732616" w:rsidRDefault="00732616" w:rsidP="00732616">
      <w:pPr>
        <w:spacing w:after="60"/>
        <w:rPr>
          <w:rFonts w:ascii="Arial" w:hAnsi="Arial" w:cs="Arial"/>
          <w:sz w:val="8"/>
          <w:szCs w:val="8"/>
        </w:rPr>
      </w:pPr>
    </w:p>
    <w:p w14:paraId="31ED6197" w14:textId="77777777" w:rsidR="0019124F" w:rsidRPr="00455B19" w:rsidRDefault="00D6074E" w:rsidP="00732616">
      <w:pPr>
        <w:spacing w:after="60"/>
        <w:rPr>
          <w:rFonts w:ascii="Arial" w:hAnsi="Arial" w:cs="Arial"/>
          <w:sz w:val="20"/>
          <w:szCs w:val="20"/>
        </w:rPr>
      </w:pPr>
      <w:r w:rsidRPr="00455B19">
        <w:rPr>
          <w:rFonts w:ascii="Arial" w:hAnsi="Arial" w:cs="Arial"/>
          <w:sz w:val="20"/>
          <w:szCs w:val="20"/>
        </w:rPr>
        <w:t>Program(s) from which your organization receives funding (check all that apply):</w:t>
      </w:r>
    </w:p>
    <w:tbl>
      <w:tblPr>
        <w:tblStyle w:val="TableGrid"/>
        <w:tblW w:w="4990" w:type="dxa"/>
        <w:tblInd w:w="108" w:type="dxa"/>
        <w:tblLayout w:type="fixed"/>
        <w:tblLook w:val="04A0" w:firstRow="1" w:lastRow="0" w:firstColumn="1" w:lastColumn="0" w:noHBand="0" w:noVBand="1"/>
      </w:tblPr>
      <w:tblGrid>
        <w:gridCol w:w="540"/>
        <w:gridCol w:w="900"/>
        <w:gridCol w:w="540"/>
        <w:gridCol w:w="900"/>
        <w:gridCol w:w="540"/>
        <w:gridCol w:w="1570"/>
      </w:tblGrid>
      <w:tr w:rsidR="00FB1CF0" w:rsidRPr="00455B19" w14:paraId="603AFC85" w14:textId="77777777" w:rsidTr="00FB1CF0">
        <w:trPr>
          <w:trHeight w:val="189"/>
        </w:trPr>
        <w:tc>
          <w:tcPr>
            <w:tcW w:w="540" w:type="dxa"/>
            <w:tcBorders>
              <w:top w:val="nil"/>
              <w:left w:val="nil"/>
              <w:right w:val="nil"/>
            </w:tcBorders>
            <w:vAlign w:val="center"/>
          </w:tcPr>
          <w:p w14:paraId="7AC5B42B" w14:textId="77777777" w:rsidR="00FB1CF0" w:rsidRPr="00455B19" w:rsidRDefault="00FB1CF0" w:rsidP="00044206">
            <w:pPr>
              <w:rPr>
                <w:rFonts w:ascii="Arial" w:hAnsi="Arial" w:cs="Arial"/>
                <w:sz w:val="20"/>
                <w:szCs w:val="20"/>
              </w:rPr>
            </w:pPr>
          </w:p>
        </w:tc>
        <w:tc>
          <w:tcPr>
            <w:tcW w:w="900" w:type="dxa"/>
            <w:tcBorders>
              <w:top w:val="nil"/>
              <w:left w:val="nil"/>
              <w:bottom w:val="nil"/>
              <w:right w:val="nil"/>
            </w:tcBorders>
            <w:vAlign w:val="bottom"/>
          </w:tcPr>
          <w:p w14:paraId="0D9DDF6B" w14:textId="77777777" w:rsidR="00FB1CF0" w:rsidRPr="00455B19" w:rsidRDefault="00FB1CF0" w:rsidP="00732616">
            <w:pPr>
              <w:rPr>
                <w:rFonts w:ascii="Arial" w:hAnsi="Arial" w:cs="Arial"/>
                <w:sz w:val="20"/>
                <w:szCs w:val="20"/>
              </w:rPr>
            </w:pPr>
            <w:r w:rsidRPr="00455B19">
              <w:rPr>
                <w:rFonts w:ascii="Arial" w:hAnsi="Arial" w:cs="Arial"/>
                <w:sz w:val="20"/>
                <w:szCs w:val="20"/>
              </w:rPr>
              <w:t>5310</w:t>
            </w:r>
          </w:p>
        </w:tc>
        <w:tc>
          <w:tcPr>
            <w:tcW w:w="540" w:type="dxa"/>
            <w:tcBorders>
              <w:top w:val="nil"/>
              <w:left w:val="nil"/>
              <w:right w:val="nil"/>
            </w:tcBorders>
            <w:vAlign w:val="bottom"/>
          </w:tcPr>
          <w:p w14:paraId="7C90C0D8" w14:textId="77777777" w:rsidR="00FB1CF0" w:rsidRPr="00455B19" w:rsidRDefault="00FB1CF0" w:rsidP="00732616">
            <w:pPr>
              <w:rPr>
                <w:rFonts w:ascii="Arial" w:hAnsi="Arial" w:cs="Arial"/>
                <w:sz w:val="20"/>
                <w:szCs w:val="20"/>
              </w:rPr>
            </w:pPr>
          </w:p>
        </w:tc>
        <w:tc>
          <w:tcPr>
            <w:tcW w:w="900" w:type="dxa"/>
            <w:tcBorders>
              <w:top w:val="nil"/>
              <w:left w:val="nil"/>
              <w:bottom w:val="nil"/>
              <w:right w:val="nil"/>
            </w:tcBorders>
            <w:vAlign w:val="bottom"/>
          </w:tcPr>
          <w:p w14:paraId="5843086B" w14:textId="77777777" w:rsidR="00FB1CF0" w:rsidRPr="00455B19" w:rsidRDefault="00FB1CF0" w:rsidP="00732616">
            <w:pPr>
              <w:rPr>
                <w:rFonts w:ascii="Arial" w:hAnsi="Arial" w:cs="Arial"/>
                <w:sz w:val="20"/>
                <w:szCs w:val="20"/>
              </w:rPr>
            </w:pPr>
            <w:r w:rsidRPr="00455B19">
              <w:rPr>
                <w:rFonts w:ascii="Arial" w:hAnsi="Arial" w:cs="Arial"/>
                <w:sz w:val="20"/>
                <w:szCs w:val="20"/>
              </w:rPr>
              <w:t>5311</w:t>
            </w:r>
          </w:p>
        </w:tc>
        <w:tc>
          <w:tcPr>
            <w:tcW w:w="540" w:type="dxa"/>
            <w:tcBorders>
              <w:top w:val="nil"/>
              <w:left w:val="nil"/>
              <w:right w:val="nil"/>
            </w:tcBorders>
            <w:vAlign w:val="bottom"/>
          </w:tcPr>
          <w:p w14:paraId="1EA6C4B8" w14:textId="77777777" w:rsidR="00FB1CF0" w:rsidRPr="00455B19" w:rsidRDefault="00FB1CF0" w:rsidP="00732616">
            <w:pPr>
              <w:rPr>
                <w:rFonts w:ascii="Arial" w:hAnsi="Arial" w:cs="Arial"/>
                <w:sz w:val="20"/>
                <w:szCs w:val="20"/>
              </w:rPr>
            </w:pPr>
          </w:p>
        </w:tc>
        <w:tc>
          <w:tcPr>
            <w:tcW w:w="1570" w:type="dxa"/>
            <w:tcBorders>
              <w:top w:val="nil"/>
              <w:left w:val="nil"/>
              <w:bottom w:val="nil"/>
              <w:right w:val="nil"/>
            </w:tcBorders>
            <w:vAlign w:val="bottom"/>
          </w:tcPr>
          <w:p w14:paraId="7ED58422" w14:textId="77777777" w:rsidR="00FB1CF0" w:rsidRPr="00455B19" w:rsidRDefault="00FB1CF0" w:rsidP="00732616">
            <w:pPr>
              <w:rPr>
                <w:rFonts w:ascii="Arial" w:hAnsi="Arial" w:cs="Arial"/>
                <w:sz w:val="20"/>
                <w:szCs w:val="20"/>
              </w:rPr>
            </w:pPr>
            <w:r w:rsidRPr="00455B19">
              <w:rPr>
                <w:rFonts w:ascii="Arial" w:hAnsi="Arial" w:cs="Arial"/>
                <w:sz w:val="20"/>
                <w:szCs w:val="20"/>
              </w:rPr>
              <w:t>WETAP</w:t>
            </w:r>
          </w:p>
        </w:tc>
      </w:tr>
    </w:tbl>
    <w:p w14:paraId="51F65102" w14:textId="77777777" w:rsidR="00044206" w:rsidRDefault="00044206" w:rsidP="00391132">
      <w:pPr>
        <w:spacing w:after="120"/>
        <w:rPr>
          <w:rFonts w:ascii="Arial" w:hAnsi="Arial" w:cs="Arial"/>
          <w:sz w:val="20"/>
          <w:szCs w:val="20"/>
        </w:rPr>
      </w:pPr>
    </w:p>
    <w:p w14:paraId="718E99A2" w14:textId="77777777" w:rsidR="00FF5AC2" w:rsidRPr="00391132" w:rsidRDefault="00FF5AC2" w:rsidP="00732616">
      <w:pPr>
        <w:spacing w:after="0" w:line="240" w:lineRule="auto"/>
        <w:rPr>
          <w:rFonts w:ascii="Arial" w:hAnsi="Arial" w:cs="Arial"/>
          <w:b/>
        </w:rPr>
      </w:pPr>
      <w:r w:rsidRPr="00391132">
        <w:rPr>
          <w:rFonts w:ascii="Arial" w:hAnsi="Arial" w:cs="Arial"/>
          <w:b/>
        </w:rPr>
        <w:t>SECTION 1</w:t>
      </w:r>
    </w:p>
    <w:p w14:paraId="06A8C8E0" w14:textId="77777777" w:rsidR="00A1234D" w:rsidRDefault="00A1234D" w:rsidP="00A1234D">
      <w:pPr>
        <w:spacing w:after="0" w:line="240" w:lineRule="auto"/>
        <w:rPr>
          <w:rFonts w:ascii="Arial" w:hAnsi="Arial" w:cs="Arial"/>
          <w:sz w:val="8"/>
          <w:szCs w:val="8"/>
        </w:rPr>
      </w:pPr>
    </w:p>
    <w:tbl>
      <w:tblPr>
        <w:tblStyle w:val="TableGrid"/>
        <w:tblpPr w:leftFromText="187" w:rightFromText="187" w:vertAnchor="text" w:horzAnchor="margin" w:tblpX="102" w:tblpY="1"/>
        <w:tblW w:w="0" w:type="auto"/>
        <w:tblLook w:val="04A0" w:firstRow="1" w:lastRow="0" w:firstColumn="1" w:lastColumn="0" w:noHBand="0" w:noVBand="1"/>
      </w:tblPr>
      <w:tblGrid>
        <w:gridCol w:w="6749"/>
        <w:gridCol w:w="449"/>
        <w:gridCol w:w="449"/>
        <w:gridCol w:w="449"/>
        <w:gridCol w:w="449"/>
        <w:gridCol w:w="449"/>
        <w:gridCol w:w="449"/>
        <w:gridCol w:w="449"/>
        <w:gridCol w:w="449"/>
        <w:gridCol w:w="449"/>
      </w:tblGrid>
      <w:tr w:rsidR="00FF5AC2" w:rsidRPr="00455B19" w14:paraId="4FD4D329" w14:textId="77777777" w:rsidTr="00245912">
        <w:trPr>
          <w:trHeight w:val="440"/>
        </w:trPr>
        <w:tc>
          <w:tcPr>
            <w:tcW w:w="6768" w:type="dxa"/>
            <w:shd w:val="clear" w:color="auto" w:fill="D9D9D9" w:themeFill="background1" w:themeFillShade="D9"/>
            <w:vAlign w:val="center"/>
          </w:tcPr>
          <w:p w14:paraId="142EF7F1" w14:textId="77777777" w:rsidR="00FF5AC2" w:rsidRPr="00455B19" w:rsidRDefault="00FF5AC2" w:rsidP="00391132">
            <w:pPr>
              <w:rPr>
                <w:rFonts w:ascii="Arial" w:hAnsi="Arial" w:cs="Arial"/>
                <w:sz w:val="20"/>
                <w:szCs w:val="20"/>
              </w:rPr>
            </w:pPr>
            <w:r w:rsidRPr="00455B19">
              <w:rPr>
                <w:rFonts w:ascii="Arial" w:hAnsi="Arial" w:cs="Arial"/>
                <w:sz w:val="20"/>
                <w:szCs w:val="20"/>
              </w:rPr>
              <w:t>Organization’s 9 digit DUNS number</w:t>
            </w:r>
            <w:r w:rsidR="00245912">
              <w:rPr>
                <w:rFonts w:ascii="Arial" w:hAnsi="Arial" w:cs="Arial"/>
                <w:sz w:val="20"/>
                <w:szCs w:val="20"/>
              </w:rPr>
              <w:t xml:space="preserve"> (see more information on back)</w:t>
            </w:r>
            <w:r w:rsidRPr="00455B19">
              <w:rPr>
                <w:rFonts w:ascii="Arial" w:hAnsi="Arial" w:cs="Arial"/>
                <w:sz w:val="20"/>
                <w:szCs w:val="20"/>
              </w:rPr>
              <w:t>:</w:t>
            </w:r>
          </w:p>
        </w:tc>
        <w:tc>
          <w:tcPr>
            <w:tcW w:w="450" w:type="dxa"/>
          </w:tcPr>
          <w:p w14:paraId="68EAA5BA" w14:textId="77777777" w:rsidR="00FF5AC2" w:rsidRPr="00455B19" w:rsidRDefault="00FF5AC2" w:rsidP="00391132">
            <w:pPr>
              <w:rPr>
                <w:rFonts w:ascii="Arial" w:hAnsi="Arial" w:cs="Arial"/>
                <w:sz w:val="20"/>
                <w:szCs w:val="20"/>
              </w:rPr>
            </w:pPr>
          </w:p>
        </w:tc>
        <w:tc>
          <w:tcPr>
            <w:tcW w:w="450" w:type="dxa"/>
          </w:tcPr>
          <w:p w14:paraId="0CE4ADDC" w14:textId="77777777" w:rsidR="00FF5AC2" w:rsidRPr="00455B19" w:rsidRDefault="00FF5AC2" w:rsidP="00391132">
            <w:pPr>
              <w:rPr>
                <w:rFonts w:ascii="Arial" w:hAnsi="Arial" w:cs="Arial"/>
                <w:sz w:val="20"/>
                <w:szCs w:val="20"/>
              </w:rPr>
            </w:pPr>
          </w:p>
        </w:tc>
        <w:tc>
          <w:tcPr>
            <w:tcW w:w="450" w:type="dxa"/>
          </w:tcPr>
          <w:p w14:paraId="3BEE89DE" w14:textId="77777777" w:rsidR="00FF5AC2" w:rsidRPr="00455B19" w:rsidRDefault="00FF5AC2" w:rsidP="00391132">
            <w:pPr>
              <w:rPr>
                <w:rFonts w:ascii="Arial" w:hAnsi="Arial" w:cs="Arial"/>
                <w:sz w:val="20"/>
                <w:szCs w:val="20"/>
              </w:rPr>
            </w:pPr>
          </w:p>
        </w:tc>
        <w:tc>
          <w:tcPr>
            <w:tcW w:w="450" w:type="dxa"/>
          </w:tcPr>
          <w:p w14:paraId="492BE549" w14:textId="77777777" w:rsidR="00FF5AC2" w:rsidRPr="00455B19" w:rsidRDefault="00FF5AC2" w:rsidP="00391132">
            <w:pPr>
              <w:rPr>
                <w:rFonts w:ascii="Arial" w:hAnsi="Arial" w:cs="Arial"/>
                <w:sz w:val="20"/>
                <w:szCs w:val="20"/>
              </w:rPr>
            </w:pPr>
          </w:p>
        </w:tc>
        <w:tc>
          <w:tcPr>
            <w:tcW w:w="450" w:type="dxa"/>
          </w:tcPr>
          <w:p w14:paraId="340800FB" w14:textId="77777777" w:rsidR="00FF5AC2" w:rsidRPr="00455B19" w:rsidRDefault="00FF5AC2" w:rsidP="00391132">
            <w:pPr>
              <w:rPr>
                <w:rFonts w:ascii="Arial" w:hAnsi="Arial" w:cs="Arial"/>
                <w:sz w:val="20"/>
                <w:szCs w:val="20"/>
              </w:rPr>
            </w:pPr>
          </w:p>
        </w:tc>
        <w:tc>
          <w:tcPr>
            <w:tcW w:w="450" w:type="dxa"/>
          </w:tcPr>
          <w:p w14:paraId="321A6065" w14:textId="77777777" w:rsidR="00FF5AC2" w:rsidRPr="00455B19" w:rsidRDefault="00FF5AC2" w:rsidP="00391132">
            <w:pPr>
              <w:rPr>
                <w:rFonts w:ascii="Arial" w:hAnsi="Arial" w:cs="Arial"/>
                <w:sz w:val="20"/>
                <w:szCs w:val="20"/>
              </w:rPr>
            </w:pPr>
          </w:p>
        </w:tc>
        <w:tc>
          <w:tcPr>
            <w:tcW w:w="450" w:type="dxa"/>
          </w:tcPr>
          <w:p w14:paraId="38F0D9E9" w14:textId="77777777" w:rsidR="00FF5AC2" w:rsidRPr="00455B19" w:rsidRDefault="00FF5AC2" w:rsidP="00391132">
            <w:pPr>
              <w:rPr>
                <w:rFonts w:ascii="Arial" w:hAnsi="Arial" w:cs="Arial"/>
                <w:sz w:val="20"/>
                <w:szCs w:val="20"/>
              </w:rPr>
            </w:pPr>
          </w:p>
        </w:tc>
        <w:tc>
          <w:tcPr>
            <w:tcW w:w="450" w:type="dxa"/>
          </w:tcPr>
          <w:p w14:paraId="0AE4839C" w14:textId="77777777" w:rsidR="00FF5AC2" w:rsidRPr="00455B19" w:rsidRDefault="00FF5AC2" w:rsidP="00391132">
            <w:pPr>
              <w:rPr>
                <w:rFonts w:ascii="Arial" w:hAnsi="Arial" w:cs="Arial"/>
                <w:sz w:val="20"/>
                <w:szCs w:val="20"/>
              </w:rPr>
            </w:pPr>
          </w:p>
        </w:tc>
        <w:tc>
          <w:tcPr>
            <w:tcW w:w="450" w:type="dxa"/>
          </w:tcPr>
          <w:p w14:paraId="7B99A17B" w14:textId="77777777" w:rsidR="00FF5AC2" w:rsidRPr="00455B19" w:rsidRDefault="00FF5AC2" w:rsidP="00391132">
            <w:pPr>
              <w:rPr>
                <w:rFonts w:ascii="Arial" w:hAnsi="Arial" w:cs="Arial"/>
                <w:sz w:val="20"/>
                <w:szCs w:val="20"/>
              </w:rPr>
            </w:pPr>
          </w:p>
        </w:tc>
      </w:tr>
    </w:tbl>
    <w:p w14:paraId="32B59FE4" w14:textId="77777777" w:rsidR="006B379E" w:rsidRPr="00391132" w:rsidRDefault="006B379E" w:rsidP="00245912">
      <w:pPr>
        <w:spacing w:before="240" w:after="60" w:line="240" w:lineRule="auto"/>
        <w:rPr>
          <w:rFonts w:ascii="Arial" w:hAnsi="Arial" w:cs="Arial"/>
          <w:b/>
        </w:rPr>
      </w:pPr>
      <w:r w:rsidRPr="00391132">
        <w:rPr>
          <w:rFonts w:ascii="Arial" w:hAnsi="Arial" w:cs="Arial"/>
          <w:b/>
        </w:rPr>
        <w:t>SECTION 2</w:t>
      </w:r>
    </w:p>
    <w:tbl>
      <w:tblPr>
        <w:tblStyle w:val="TableGrid"/>
        <w:tblW w:w="10800" w:type="dxa"/>
        <w:tblInd w:w="108" w:type="dxa"/>
        <w:tblLook w:val="04A0" w:firstRow="1" w:lastRow="0" w:firstColumn="1" w:lastColumn="0" w:noHBand="0" w:noVBand="1"/>
      </w:tblPr>
      <w:tblGrid>
        <w:gridCol w:w="9000"/>
        <w:gridCol w:w="900"/>
        <w:gridCol w:w="900"/>
      </w:tblGrid>
      <w:tr w:rsidR="00145207" w:rsidRPr="00455B19" w14:paraId="25E7E888" w14:textId="77777777" w:rsidTr="00145207">
        <w:trPr>
          <w:trHeight w:val="332"/>
        </w:trPr>
        <w:tc>
          <w:tcPr>
            <w:tcW w:w="9000" w:type="dxa"/>
            <w:shd w:val="clear" w:color="auto" w:fill="D9D9D9" w:themeFill="background1" w:themeFillShade="D9"/>
            <w:vAlign w:val="center"/>
          </w:tcPr>
          <w:p w14:paraId="7CC3B90E" w14:textId="77777777" w:rsidR="00145207" w:rsidRPr="000F3855" w:rsidRDefault="00145207" w:rsidP="00732616">
            <w:pPr>
              <w:rPr>
                <w:rFonts w:ascii="Arial" w:hAnsi="Arial" w:cs="Arial"/>
                <w:sz w:val="20"/>
                <w:szCs w:val="20"/>
              </w:rPr>
            </w:pPr>
            <w:r w:rsidRPr="000F3855">
              <w:rPr>
                <w:rFonts w:ascii="Arial" w:hAnsi="Arial" w:cs="Arial"/>
                <w:sz w:val="20"/>
                <w:szCs w:val="20"/>
              </w:rPr>
              <w:t xml:space="preserve">Executive Compensation Questions </w:t>
            </w:r>
            <w:r>
              <w:rPr>
                <w:rFonts w:ascii="Arial" w:hAnsi="Arial" w:cs="Arial"/>
                <w:sz w:val="20"/>
                <w:szCs w:val="20"/>
              </w:rPr>
              <w:t>(see definitions on back)</w:t>
            </w:r>
          </w:p>
        </w:tc>
        <w:tc>
          <w:tcPr>
            <w:tcW w:w="1800" w:type="dxa"/>
            <w:gridSpan w:val="2"/>
            <w:shd w:val="clear" w:color="auto" w:fill="D9D9D9" w:themeFill="background1" w:themeFillShade="D9"/>
            <w:vAlign w:val="center"/>
          </w:tcPr>
          <w:p w14:paraId="7B9F3602" w14:textId="77777777" w:rsidR="00145207" w:rsidRPr="000F3855" w:rsidRDefault="00145207" w:rsidP="00145207">
            <w:pPr>
              <w:jc w:val="center"/>
              <w:rPr>
                <w:rFonts w:ascii="Arial" w:hAnsi="Arial" w:cs="Arial"/>
                <w:sz w:val="20"/>
                <w:szCs w:val="20"/>
              </w:rPr>
            </w:pPr>
            <w:r>
              <w:rPr>
                <w:rFonts w:ascii="Arial" w:hAnsi="Arial" w:cs="Arial"/>
                <w:sz w:val="20"/>
                <w:szCs w:val="20"/>
              </w:rPr>
              <w:t>Yes</w:t>
            </w:r>
            <w:r w:rsidR="00FB1CF0">
              <w:rPr>
                <w:rFonts w:ascii="Arial" w:hAnsi="Arial" w:cs="Arial"/>
                <w:sz w:val="20"/>
                <w:szCs w:val="20"/>
              </w:rPr>
              <w:t xml:space="preserve">  </w:t>
            </w:r>
            <w:r>
              <w:rPr>
                <w:rFonts w:ascii="Arial" w:hAnsi="Arial" w:cs="Arial"/>
                <w:sz w:val="20"/>
                <w:szCs w:val="20"/>
              </w:rPr>
              <w:t xml:space="preserve"> or</w:t>
            </w:r>
            <w:r w:rsidR="00FB1CF0">
              <w:rPr>
                <w:rFonts w:ascii="Arial" w:hAnsi="Arial" w:cs="Arial"/>
                <w:sz w:val="20"/>
                <w:szCs w:val="20"/>
              </w:rPr>
              <w:t xml:space="preserve">   </w:t>
            </w:r>
            <w:r>
              <w:rPr>
                <w:rFonts w:ascii="Arial" w:hAnsi="Arial" w:cs="Arial"/>
                <w:sz w:val="20"/>
                <w:szCs w:val="20"/>
              </w:rPr>
              <w:t xml:space="preserve"> No</w:t>
            </w:r>
          </w:p>
        </w:tc>
      </w:tr>
      <w:tr w:rsidR="00455B19" w:rsidRPr="00455B19" w14:paraId="36224179" w14:textId="77777777" w:rsidTr="00145207">
        <w:trPr>
          <w:trHeight w:val="800"/>
        </w:trPr>
        <w:tc>
          <w:tcPr>
            <w:tcW w:w="9000" w:type="dxa"/>
            <w:vAlign w:val="center"/>
          </w:tcPr>
          <w:p w14:paraId="4CD08258" w14:textId="77777777" w:rsidR="00455B19" w:rsidRPr="00455B19" w:rsidRDefault="00455B19" w:rsidP="00A1234D">
            <w:pPr>
              <w:rPr>
                <w:rFonts w:ascii="Arial" w:hAnsi="Arial" w:cs="Arial"/>
                <w:sz w:val="20"/>
                <w:szCs w:val="20"/>
              </w:rPr>
            </w:pPr>
            <w:r w:rsidRPr="00455B19">
              <w:rPr>
                <w:rFonts w:ascii="Arial" w:hAnsi="Arial" w:cs="Arial"/>
                <w:sz w:val="20"/>
                <w:szCs w:val="20"/>
              </w:rPr>
              <w:t>Our organization received 80 percent or more of its annual gross revenues from Federal procurement contracts (and subcontracts) and Federal financial assista</w:t>
            </w:r>
            <w:r w:rsidR="00732616">
              <w:rPr>
                <w:rFonts w:ascii="Arial" w:hAnsi="Arial" w:cs="Arial"/>
                <w:sz w:val="20"/>
                <w:szCs w:val="20"/>
              </w:rPr>
              <w:t xml:space="preserve">nce subject to the Transparency </w:t>
            </w:r>
            <w:r w:rsidRPr="00455B19">
              <w:rPr>
                <w:rFonts w:ascii="Arial" w:hAnsi="Arial" w:cs="Arial"/>
                <w:sz w:val="20"/>
                <w:szCs w:val="20"/>
              </w:rPr>
              <w:t>Act, as defined at 2 CFR 170.320 (and subawards)</w:t>
            </w:r>
            <w:r w:rsidR="005F033C">
              <w:rPr>
                <w:rFonts w:ascii="Arial" w:hAnsi="Arial" w:cs="Arial"/>
                <w:sz w:val="20"/>
                <w:szCs w:val="20"/>
              </w:rPr>
              <w:t>.</w:t>
            </w:r>
          </w:p>
        </w:tc>
        <w:tc>
          <w:tcPr>
            <w:tcW w:w="900" w:type="dxa"/>
            <w:vAlign w:val="center"/>
          </w:tcPr>
          <w:p w14:paraId="76255B1C" w14:textId="77777777" w:rsidR="00455B19" w:rsidRPr="00455B19" w:rsidRDefault="00455B19" w:rsidP="00455B19">
            <w:pPr>
              <w:jc w:val="center"/>
              <w:rPr>
                <w:rFonts w:ascii="Arial" w:hAnsi="Arial" w:cs="Arial"/>
                <w:sz w:val="20"/>
                <w:szCs w:val="20"/>
              </w:rPr>
            </w:pPr>
          </w:p>
        </w:tc>
        <w:tc>
          <w:tcPr>
            <w:tcW w:w="900" w:type="dxa"/>
            <w:vAlign w:val="center"/>
          </w:tcPr>
          <w:p w14:paraId="122525A7" w14:textId="77777777" w:rsidR="00455B19" w:rsidRPr="00455B19" w:rsidRDefault="00455B19" w:rsidP="00455B19">
            <w:pPr>
              <w:jc w:val="center"/>
              <w:rPr>
                <w:rFonts w:ascii="Arial" w:hAnsi="Arial" w:cs="Arial"/>
                <w:sz w:val="20"/>
                <w:szCs w:val="20"/>
              </w:rPr>
            </w:pPr>
          </w:p>
        </w:tc>
      </w:tr>
      <w:tr w:rsidR="00455B19" w:rsidRPr="00455B19" w14:paraId="37F01EDE" w14:textId="77777777" w:rsidTr="00145207">
        <w:trPr>
          <w:trHeight w:val="800"/>
        </w:trPr>
        <w:tc>
          <w:tcPr>
            <w:tcW w:w="9000" w:type="dxa"/>
            <w:vAlign w:val="center"/>
          </w:tcPr>
          <w:p w14:paraId="5B369593" w14:textId="77777777" w:rsidR="00455B19" w:rsidRPr="00455B19" w:rsidRDefault="00455B19" w:rsidP="00A1234D">
            <w:pPr>
              <w:rPr>
                <w:rFonts w:ascii="Arial" w:hAnsi="Arial" w:cs="Arial"/>
                <w:sz w:val="20"/>
                <w:szCs w:val="20"/>
              </w:rPr>
            </w:pPr>
            <w:r w:rsidRPr="00455B19">
              <w:rPr>
                <w:rFonts w:ascii="Arial" w:hAnsi="Arial" w:cs="Arial"/>
                <w:sz w:val="20"/>
                <w:szCs w:val="20"/>
              </w:rPr>
              <w:t>Our organization received $25,000,000 or more in annual gross revenues from Federal procurement contracts (and subcontracts), and Federal financial assistance subject to the Transparency Act (and subawards)</w:t>
            </w:r>
            <w:r w:rsidR="005F033C">
              <w:rPr>
                <w:rFonts w:ascii="Arial" w:hAnsi="Arial" w:cs="Arial"/>
                <w:sz w:val="20"/>
                <w:szCs w:val="20"/>
              </w:rPr>
              <w:t>.</w:t>
            </w:r>
          </w:p>
        </w:tc>
        <w:tc>
          <w:tcPr>
            <w:tcW w:w="900" w:type="dxa"/>
            <w:vAlign w:val="center"/>
          </w:tcPr>
          <w:p w14:paraId="58150157" w14:textId="77777777" w:rsidR="00455B19" w:rsidRPr="00455B19" w:rsidRDefault="00455B19" w:rsidP="00455B19">
            <w:pPr>
              <w:jc w:val="center"/>
              <w:rPr>
                <w:rFonts w:ascii="Arial" w:hAnsi="Arial" w:cs="Arial"/>
                <w:sz w:val="20"/>
                <w:szCs w:val="20"/>
              </w:rPr>
            </w:pPr>
          </w:p>
        </w:tc>
        <w:tc>
          <w:tcPr>
            <w:tcW w:w="900" w:type="dxa"/>
            <w:vAlign w:val="center"/>
          </w:tcPr>
          <w:p w14:paraId="38E157BF" w14:textId="77777777" w:rsidR="00455B19" w:rsidRPr="00455B19" w:rsidRDefault="00455B19" w:rsidP="00455B19">
            <w:pPr>
              <w:jc w:val="center"/>
              <w:rPr>
                <w:rFonts w:ascii="Arial" w:hAnsi="Arial" w:cs="Arial"/>
                <w:sz w:val="20"/>
                <w:szCs w:val="20"/>
              </w:rPr>
            </w:pPr>
          </w:p>
        </w:tc>
      </w:tr>
      <w:tr w:rsidR="00455B19" w:rsidRPr="00455B19" w14:paraId="24EF9E73" w14:textId="77777777" w:rsidTr="00145207">
        <w:trPr>
          <w:trHeight w:val="1340"/>
        </w:trPr>
        <w:tc>
          <w:tcPr>
            <w:tcW w:w="9000" w:type="dxa"/>
            <w:vAlign w:val="center"/>
          </w:tcPr>
          <w:p w14:paraId="11DCF462" w14:textId="77777777" w:rsidR="00455B19" w:rsidRPr="00455B19" w:rsidRDefault="00455B19" w:rsidP="00A1234D">
            <w:pPr>
              <w:pStyle w:val="NormalWeb"/>
              <w:spacing w:before="0" w:beforeAutospacing="0" w:after="0" w:afterAutospacing="0"/>
              <w:rPr>
                <w:rFonts w:ascii="Arial" w:hAnsi="Arial" w:cs="Arial"/>
                <w:sz w:val="20"/>
                <w:szCs w:val="20"/>
              </w:rPr>
            </w:pPr>
            <w:r w:rsidRPr="00455B19">
              <w:rPr>
                <w:rFonts w:ascii="Arial" w:hAnsi="Arial" w:cs="Arial"/>
                <w:sz w:val="20"/>
                <w:szCs w:val="20"/>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9" w:history="1">
              <w:r w:rsidRPr="00455B19">
                <w:rPr>
                  <w:rStyle w:val="Hyperlink"/>
                  <w:rFonts w:ascii="Arial" w:hAnsi="Arial" w:cs="Arial"/>
                  <w:i/>
                  <w:iCs/>
                  <w:sz w:val="20"/>
                  <w:szCs w:val="20"/>
                </w:rPr>
                <w:t>http://www.sec.gov/answers/execomp.htm</w:t>
              </w:r>
            </w:hyperlink>
            <w:r w:rsidRPr="00455B19">
              <w:rPr>
                <w:rFonts w:ascii="Arial" w:hAnsi="Arial" w:cs="Arial"/>
                <w:i/>
                <w:iCs/>
                <w:sz w:val="20"/>
                <w:szCs w:val="20"/>
              </w:rPr>
              <w:t>.</w:t>
            </w:r>
            <w:r w:rsidRPr="00455B19">
              <w:rPr>
                <w:rFonts w:ascii="Arial" w:hAnsi="Arial" w:cs="Arial"/>
                <w:sz w:val="20"/>
                <w:szCs w:val="20"/>
              </w:rPr>
              <w:t>)</w:t>
            </w:r>
            <w:r w:rsidR="005F033C">
              <w:rPr>
                <w:rFonts w:ascii="Arial" w:hAnsi="Arial" w:cs="Arial"/>
                <w:sz w:val="20"/>
                <w:szCs w:val="20"/>
              </w:rPr>
              <w:t>.</w:t>
            </w:r>
          </w:p>
        </w:tc>
        <w:tc>
          <w:tcPr>
            <w:tcW w:w="900" w:type="dxa"/>
            <w:vAlign w:val="center"/>
          </w:tcPr>
          <w:p w14:paraId="6497FCE3" w14:textId="77777777" w:rsidR="00455B19" w:rsidRPr="00455B19" w:rsidRDefault="00455B19" w:rsidP="00455B19">
            <w:pPr>
              <w:jc w:val="center"/>
              <w:rPr>
                <w:rFonts w:ascii="Arial" w:hAnsi="Arial" w:cs="Arial"/>
                <w:sz w:val="20"/>
                <w:szCs w:val="20"/>
              </w:rPr>
            </w:pPr>
          </w:p>
        </w:tc>
        <w:tc>
          <w:tcPr>
            <w:tcW w:w="900" w:type="dxa"/>
            <w:vAlign w:val="center"/>
          </w:tcPr>
          <w:p w14:paraId="35CD6D87" w14:textId="77777777" w:rsidR="00455B19" w:rsidRPr="00455B19" w:rsidRDefault="00455B19" w:rsidP="00455B19">
            <w:pPr>
              <w:jc w:val="center"/>
              <w:rPr>
                <w:rFonts w:ascii="Arial" w:hAnsi="Arial" w:cs="Arial"/>
                <w:sz w:val="20"/>
                <w:szCs w:val="20"/>
              </w:rPr>
            </w:pPr>
          </w:p>
        </w:tc>
      </w:tr>
    </w:tbl>
    <w:p w14:paraId="179E636B" w14:textId="77777777" w:rsidR="00CC58F2" w:rsidRPr="00CC58F2" w:rsidRDefault="00CC58F2" w:rsidP="00732616">
      <w:pPr>
        <w:spacing w:before="120" w:after="60" w:line="240" w:lineRule="auto"/>
        <w:ind w:firstLine="90"/>
        <w:rPr>
          <w:rFonts w:ascii="Arial" w:hAnsi="Arial" w:cs="Arial"/>
          <w:sz w:val="20"/>
          <w:szCs w:val="20"/>
        </w:rPr>
      </w:pPr>
      <w:r w:rsidRPr="00CC58F2">
        <w:rPr>
          <w:rFonts w:ascii="Arial" w:hAnsi="Arial" w:cs="Arial"/>
          <w:sz w:val="20"/>
          <w:szCs w:val="20"/>
        </w:rPr>
        <w:t xml:space="preserve">If you circled yes to ALL </w:t>
      </w:r>
      <w:r w:rsidR="00391132">
        <w:rPr>
          <w:rFonts w:ascii="Arial" w:hAnsi="Arial" w:cs="Arial"/>
          <w:sz w:val="20"/>
          <w:szCs w:val="20"/>
        </w:rPr>
        <w:t>three</w:t>
      </w:r>
      <w:r w:rsidRPr="00CC58F2">
        <w:rPr>
          <w:rFonts w:ascii="Arial" w:hAnsi="Arial" w:cs="Arial"/>
          <w:sz w:val="20"/>
          <w:szCs w:val="20"/>
        </w:rPr>
        <w:t xml:space="preserve"> </w:t>
      </w:r>
      <w:r w:rsidR="00391132">
        <w:rPr>
          <w:rFonts w:ascii="Arial" w:hAnsi="Arial" w:cs="Arial"/>
          <w:sz w:val="20"/>
          <w:szCs w:val="20"/>
        </w:rPr>
        <w:t>e</w:t>
      </w:r>
      <w:r w:rsidRPr="00CC58F2">
        <w:rPr>
          <w:rFonts w:ascii="Arial" w:hAnsi="Arial" w:cs="Arial"/>
          <w:sz w:val="20"/>
          <w:szCs w:val="20"/>
        </w:rPr>
        <w:t xml:space="preserve">xecutive </w:t>
      </w:r>
      <w:r w:rsidR="00391132">
        <w:rPr>
          <w:rFonts w:ascii="Arial" w:hAnsi="Arial" w:cs="Arial"/>
          <w:sz w:val="20"/>
          <w:szCs w:val="20"/>
        </w:rPr>
        <w:t>c</w:t>
      </w:r>
      <w:r w:rsidRPr="00CC58F2">
        <w:rPr>
          <w:rFonts w:ascii="Arial" w:hAnsi="Arial" w:cs="Arial"/>
          <w:sz w:val="20"/>
          <w:szCs w:val="20"/>
        </w:rPr>
        <w:t xml:space="preserve">ompensation </w:t>
      </w:r>
      <w:r w:rsidR="00391132">
        <w:rPr>
          <w:rFonts w:ascii="Arial" w:hAnsi="Arial" w:cs="Arial"/>
          <w:sz w:val="20"/>
          <w:szCs w:val="20"/>
        </w:rPr>
        <w:t>q</w:t>
      </w:r>
      <w:r w:rsidRPr="00CC58F2">
        <w:rPr>
          <w:rFonts w:ascii="Arial" w:hAnsi="Arial" w:cs="Arial"/>
          <w:sz w:val="20"/>
          <w:szCs w:val="20"/>
        </w:rPr>
        <w:t>uestion</w:t>
      </w:r>
      <w:r w:rsidR="00391132">
        <w:rPr>
          <w:rFonts w:ascii="Arial" w:hAnsi="Arial" w:cs="Arial"/>
          <w:sz w:val="20"/>
          <w:szCs w:val="20"/>
        </w:rPr>
        <w:t>s</w:t>
      </w:r>
      <w:r w:rsidR="00732616">
        <w:rPr>
          <w:rFonts w:ascii="Arial" w:hAnsi="Arial" w:cs="Arial"/>
          <w:sz w:val="20"/>
          <w:szCs w:val="20"/>
        </w:rPr>
        <w:t xml:space="preserve"> above, </w:t>
      </w:r>
      <w:r>
        <w:rPr>
          <w:rFonts w:ascii="Arial" w:hAnsi="Arial" w:cs="Arial"/>
          <w:sz w:val="20"/>
          <w:szCs w:val="20"/>
        </w:rPr>
        <w:t>complete the table below:</w:t>
      </w:r>
    </w:p>
    <w:tbl>
      <w:tblPr>
        <w:tblW w:w="10800" w:type="dxa"/>
        <w:tblInd w:w="108" w:type="dxa"/>
        <w:tblLook w:val="04A0" w:firstRow="1" w:lastRow="0" w:firstColumn="1" w:lastColumn="0" w:noHBand="0" w:noVBand="1"/>
      </w:tblPr>
      <w:tblGrid>
        <w:gridCol w:w="5310"/>
        <w:gridCol w:w="5490"/>
      </w:tblGrid>
      <w:tr w:rsidR="00CC58F2" w:rsidRPr="00CC58F2" w14:paraId="3EC9E431" w14:textId="77777777" w:rsidTr="00732616">
        <w:trPr>
          <w:trHeight w:val="300"/>
        </w:trPr>
        <w:tc>
          <w:tcPr>
            <w:tcW w:w="5310" w:type="dxa"/>
            <w:tcBorders>
              <w:top w:val="single" w:sz="4" w:space="0" w:color="auto"/>
              <w:left w:val="single" w:sz="4" w:space="0" w:color="auto"/>
              <w:bottom w:val="single" w:sz="8" w:space="0" w:color="auto"/>
              <w:right w:val="single" w:sz="8" w:space="0" w:color="auto"/>
            </w:tcBorders>
            <w:shd w:val="clear" w:color="000000" w:fill="D8D8D8"/>
            <w:noWrap/>
            <w:vAlign w:val="center"/>
            <w:hideMark/>
          </w:tcPr>
          <w:p w14:paraId="3258B7D8" w14:textId="77777777" w:rsidR="00CC58F2" w:rsidRPr="00CC58F2" w:rsidRDefault="00CC58F2" w:rsidP="00732616">
            <w:pPr>
              <w:spacing w:after="0" w:line="240" w:lineRule="auto"/>
              <w:jc w:val="center"/>
              <w:rPr>
                <w:rFonts w:ascii="Arial" w:eastAsia="Times New Roman" w:hAnsi="Arial" w:cs="Arial"/>
                <w:color w:val="000000"/>
                <w:sz w:val="20"/>
                <w:szCs w:val="20"/>
              </w:rPr>
            </w:pPr>
            <w:r w:rsidRPr="00CC58F2">
              <w:rPr>
                <w:rFonts w:ascii="Arial" w:eastAsia="Times New Roman" w:hAnsi="Arial" w:cs="Arial"/>
                <w:color w:val="000000"/>
                <w:sz w:val="20"/>
                <w:szCs w:val="20"/>
              </w:rPr>
              <w:t>Name of 5 Most Highly Compensated Executives</w:t>
            </w:r>
          </w:p>
        </w:tc>
        <w:tc>
          <w:tcPr>
            <w:tcW w:w="5490" w:type="dxa"/>
            <w:tcBorders>
              <w:top w:val="single" w:sz="4" w:space="0" w:color="auto"/>
              <w:left w:val="nil"/>
              <w:bottom w:val="single" w:sz="8" w:space="0" w:color="auto"/>
              <w:right w:val="single" w:sz="4" w:space="0" w:color="auto"/>
            </w:tcBorders>
            <w:shd w:val="clear" w:color="000000" w:fill="D8D8D8"/>
            <w:noWrap/>
            <w:vAlign w:val="center"/>
            <w:hideMark/>
          </w:tcPr>
          <w:p w14:paraId="1091A73F" w14:textId="77777777" w:rsidR="00CC58F2" w:rsidRPr="00CC58F2" w:rsidRDefault="00CC58F2" w:rsidP="00732616">
            <w:pPr>
              <w:spacing w:after="0" w:line="240" w:lineRule="auto"/>
              <w:jc w:val="center"/>
              <w:rPr>
                <w:rFonts w:ascii="Arial" w:eastAsia="Times New Roman" w:hAnsi="Arial" w:cs="Arial"/>
                <w:color w:val="000000"/>
                <w:sz w:val="20"/>
                <w:szCs w:val="20"/>
              </w:rPr>
            </w:pPr>
            <w:r w:rsidRPr="00CC58F2">
              <w:rPr>
                <w:rFonts w:ascii="Arial" w:eastAsia="Times New Roman" w:hAnsi="Arial" w:cs="Arial"/>
                <w:color w:val="000000"/>
                <w:sz w:val="20"/>
                <w:szCs w:val="20"/>
              </w:rPr>
              <w:t>Compensation for Preceding Completed Fiscal Year</w:t>
            </w:r>
          </w:p>
        </w:tc>
      </w:tr>
      <w:tr w:rsidR="00CC58F2" w:rsidRPr="00CC58F2" w14:paraId="14A508CA" w14:textId="77777777" w:rsidTr="00145207">
        <w:trPr>
          <w:trHeight w:val="358"/>
        </w:trPr>
        <w:tc>
          <w:tcPr>
            <w:tcW w:w="5310" w:type="dxa"/>
            <w:tcBorders>
              <w:top w:val="nil"/>
              <w:left w:val="single" w:sz="4" w:space="0" w:color="auto"/>
              <w:bottom w:val="single" w:sz="4" w:space="0" w:color="auto"/>
              <w:right w:val="nil"/>
            </w:tcBorders>
            <w:shd w:val="clear" w:color="auto" w:fill="auto"/>
            <w:noWrap/>
            <w:vAlign w:val="center"/>
            <w:hideMark/>
          </w:tcPr>
          <w:p w14:paraId="62441081"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1</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14:paraId="683A037F" w14:textId="77777777" w:rsidR="00CC58F2" w:rsidRPr="00CC58F2" w:rsidRDefault="00CC58F2" w:rsidP="00145207">
            <w:pPr>
              <w:spacing w:after="0" w:line="240" w:lineRule="auto"/>
              <w:rPr>
                <w:rFonts w:ascii="Arial" w:eastAsia="Times New Roman" w:hAnsi="Arial" w:cs="Arial"/>
                <w:color w:val="000000"/>
                <w:sz w:val="20"/>
                <w:szCs w:val="20"/>
                <w:u w:val="single"/>
              </w:rPr>
            </w:pPr>
          </w:p>
        </w:tc>
      </w:tr>
      <w:tr w:rsidR="00CC58F2" w:rsidRPr="00CC58F2" w14:paraId="45DD8344" w14:textId="77777777"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14:paraId="1A4EE535"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2</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14:paraId="5FBBE217"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r w:rsidR="00CC58F2" w:rsidRPr="00CC58F2" w14:paraId="3E36D940" w14:textId="77777777"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14:paraId="5E01ABA8"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3</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14:paraId="012331B7"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r w:rsidR="00CC58F2" w:rsidRPr="00CC58F2" w14:paraId="5E9FAB45" w14:textId="77777777"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14:paraId="593946B0"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4</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14:paraId="0559BC76"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r w:rsidR="00CC58F2" w:rsidRPr="00CC58F2" w14:paraId="3ACF8B02" w14:textId="77777777" w:rsidTr="00145207">
        <w:trPr>
          <w:trHeight w:val="350"/>
        </w:trPr>
        <w:tc>
          <w:tcPr>
            <w:tcW w:w="5310" w:type="dxa"/>
            <w:tcBorders>
              <w:top w:val="nil"/>
              <w:left w:val="single" w:sz="4" w:space="0" w:color="auto"/>
              <w:bottom w:val="single" w:sz="4" w:space="0" w:color="auto"/>
              <w:right w:val="nil"/>
            </w:tcBorders>
            <w:shd w:val="clear" w:color="auto" w:fill="auto"/>
            <w:noWrap/>
            <w:vAlign w:val="center"/>
            <w:hideMark/>
          </w:tcPr>
          <w:p w14:paraId="2E7A5CF2"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5</w:t>
            </w:r>
            <w:r w:rsidR="00732616">
              <w:rPr>
                <w:rFonts w:ascii="Arial" w:eastAsia="Times New Roman" w:hAnsi="Arial" w:cs="Arial"/>
                <w:color w:val="000000"/>
                <w:sz w:val="20"/>
                <w:szCs w:val="20"/>
              </w:rPr>
              <w:t>)</w:t>
            </w:r>
          </w:p>
        </w:tc>
        <w:tc>
          <w:tcPr>
            <w:tcW w:w="5490" w:type="dxa"/>
            <w:tcBorders>
              <w:top w:val="nil"/>
              <w:left w:val="single" w:sz="4" w:space="0" w:color="auto"/>
              <w:bottom w:val="single" w:sz="4" w:space="0" w:color="auto"/>
              <w:right w:val="single" w:sz="4" w:space="0" w:color="auto"/>
            </w:tcBorders>
            <w:shd w:val="clear" w:color="auto" w:fill="auto"/>
            <w:noWrap/>
            <w:vAlign w:val="center"/>
            <w:hideMark/>
          </w:tcPr>
          <w:p w14:paraId="274C7274" w14:textId="77777777" w:rsidR="00CC58F2" w:rsidRPr="00CC58F2" w:rsidRDefault="00CC58F2" w:rsidP="00145207">
            <w:pPr>
              <w:spacing w:after="0" w:line="240" w:lineRule="auto"/>
              <w:rPr>
                <w:rFonts w:ascii="Arial" w:eastAsia="Times New Roman" w:hAnsi="Arial" w:cs="Arial"/>
                <w:color w:val="000000"/>
                <w:sz w:val="20"/>
                <w:szCs w:val="20"/>
              </w:rPr>
            </w:pPr>
            <w:r w:rsidRPr="00CC58F2">
              <w:rPr>
                <w:rFonts w:ascii="Arial" w:eastAsia="Times New Roman" w:hAnsi="Arial" w:cs="Arial"/>
                <w:color w:val="000000"/>
                <w:sz w:val="20"/>
                <w:szCs w:val="20"/>
              </w:rPr>
              <w:t> </w:t>
            </w:r>
          </w:p>
        </w:tc>
      </w:tr>
    </w:tbl>
    <w:p w14:paraId="47148E6A" w14:textId="77777777" w:rsidR="00CC58F2" w:rsidRPr="00CC58F2" w:rsidRDefault="00CC58F2" w:rsidP="00391132">
      <w:pPr>
        <w:spacing w:after="0"/>
        <w:rPr>
          <w:rFonts w:ascii="Arial" w:hAnsi="Arial" w:cs="Arial"/>
          <w:sz w:val="20"/>
          <w:szCs w:val="20"/>
        </w:rPr>
      </w:pPr>
    </w:p>
    <w:p w14:paraId="7AA8454E" w14:textId="77777777" w:rsidR="00732A7D" w:rsidRPr="00391132" w:rsidRDefault="00391132" w:rsidP="00732616">
      <w:pPr>
        <w:spacing w:after="60" w:line="240" w:lineRule="auto"/>
        <w:rPr>
          <w:rFonts w:ascii="Arial" w:hAnsi="Arial" w:cs="Arial"/>
          <w:b/>
        </w:rPr>
      </w:pPr>
      <w:r w:rsidRPr="00391132">
        <w:rPr>
          <w:rFonts w:ascii="Arial" w:hAnsi="Arial" w:cs="Arial"/>
          <w:b/>
        </w:rPr>
        <w:t>SECTION 3</w:t>
      </w:r>
    </w:p>
    <w:tbl>
      <w:tblPr>
        <w:tblStyle w:val="TableGrid"/>
        <w:tblW w:w="10800" w:type="dxa"/>
        <w:tblInd w:w="108" w:type="dxa"/>
        <w:tblLook w:val="04A0" w:firstRow="1" w:lastRow="0" w:firstColumn="1" w:lastColumn="0" w:noHBand="0" w:noVBand="1"/>
      </w:tblPr>
      <w:tblGrid>
        <w:gridCol w:w="1170"/>
        <w:gridCol w:w="4140"/>
        <w:gridCol w:w="1620"/>
        <w:gridCol w:w="3870"/>
      </w:tblGrid>
      <w:tr w:rsidR="00391132" w:rsidRPr="00391132" w14:paraId="63A613AD" w14:textId="77777777" w:rsidTr="00732616">
        <w:trPr>
          <w:trHeight w:val="432"/>
        </w:trPr>
        <w:tc>
          <w:tcPr>
            <w:tcW w:w="1170" w:type="dxa"/>
            <w:tcBorders>
              <w:top w:val="nil"/>
              <w:left w:val="nil"/>
              <w:bottom w:val="nil"/>
              <w:right w:val="nil"/>
            </w:tcBorders>
            <w:vAlign w:val="bottom"/>
          </w:tcPr>
          <w:p w14:paraId="2477C882" w14:textId="77777777" w:rsidR="00391132" w:rsidRPr="00391132" w:rsidRDefault="00391132" w:rsidP="00391132">
            <w:pPr>
              <w:rPr>
                <w:rFonts w:ascii="Arial" w:hAnsi="Arial" w:cs="Arial"/>
                <w:sz w:val="20"/>
                <w:szCs w:val="20"/>
              </w:rPr>
            </w:pPr>
            <w:r w:rsidRPr="00391132">
              <w:rPr>
                <w:rFonts w:ascii="Arial" w:hAnsi="Arial" w:cs="Arial"/>
                <w:sz w:val="20"/>
                <w:szCs w:val="20"/>
              </w:rPr>
              <w:t>Signature</w:t>
            </w:r>
            <w:r>
              <w:rPr>
                <w:rFonts w:ascii="Arial" w:hAnsi="Arial" w:cs="Arial"/>
                <w:sz w:val="20"/>
                <w:szCs w:val="20"/>
              </w:rPr>
              <w:t>:</w:t>
            </w:r>
          </w:p>
        </w:tc>
        <w:tc>
          <w:tcPr>
            <w:tcW w:w="4140" w:type="dxa"/>
            <w:tcBorders>
              <w:top w:val="nil"/>
              <w:left w:val="nil"/>
              <w:right w:val="nil"/>
            </w:tcBorders>
          </w:tcPr>
          <w:p w14:paraId="2253F0C8" w14:textId="77777777" w:rsidR="00391132" w:rsidRPr="00391132" w:rsidRDefault="00391132">
            <w:pPr>
              <w:rPr>
                <w:rFonts w:ascii="Arial" w:hAnsi="Arial" w:cs="Arial"/>
                <w:sz w:val="20"/>
                <w:szCs w:val="20"/>
              </w:rPr>
            </w:pPr>
          </w:p>
        </w:tc>
        <w:tc>
          <w:tcPr>
            <w:tcW w:w="1620" w:type="dxa"/>
            <w:tcBorders>
              <w:top w:val="nil"/>
              <w:left w:val="nil"/>
              <w:bottom w:val="nil"/>
              <w:right w:val="nil"/>
            </w:tcBorders>
            <w:vAlign w:val="bottom"/>
          </w:tcPr>
          <w:p w14:paraId="0948DC10" w14:textId="77777777" w:rsidR="00391132" w:rsidRPr="00391132" w:rsidRDefault="00795AB2" w:rsidP="00391132">
            <w:pPr>
              <w:jc w:val="right"/>
              <w:rPr>
                <w:rFonts w:ascii="Arial" w:hAnsi="Arial" w:cs="Arial"/>
                <w:sz w:val="20"/>
                <w:szCs w:val="20"/>
              </w:rPr>
            </w:pPr>
            <w:r>
              <w:rPr>
                <w:rFonts w:ascii="Arial" w:hAnsi="Arial" w:cs="Arial"/>
                <w:sz w:val="20"/>
                <w:szCs w:val="20"/>
              </w:rPr>
              <w:t>Printed Name:</w:t>
            </w:r>
          </w:p>
        </w:tc>
        <w:tc>
          <w:tcPr>
            <w:tcW w:w="3870" w:type="dxa"/>
            <w:tcBorders>
              <w:top w:val="nil"/>
              <w:left w:val="nil"/>
              <w:right w:val="nil"/>
            </w:tcBorders>
          </w:tcPr>
          <w:p w14:paraId="4B2EF627" w14:textId="77777777" w:rsidR="00391132" w:rsidRPr="00391132" w:rsidRDefault="00391132">
            <w:pPr>
              <w:rPr>
                <w:rFonts w:ascii="Arial" w:hAnsi="Arial" w:cs="Arial"/>
                <w:sz w:val="20"/>
                <w:szCs w:val="20"/>
              </w:rPr>
            </w:pPr>
          </w:p>
        </w:tc>
      </w:tr>
      <w:tr w:rsidR="00391132" w:rsidRPr="00391132" w14:paraId="2D55E134" w14:textId="77777777" w:rsidTr="00732616">
        <w:trPr>
          <w:trHeight w:val="548"/>
        </w:trPr>
        <w:tc>
          <w:tcPr>
            <w:tcW w:w="1170" w:type="dxa"/>
            <w:tcBorders>
              <w:top w:val="nil"/>
              <w:left w:val="nil"/>
              <w:bottom w:val="nil"/>
              <w:right w:val="nil"/>
            </w:tcBorders>
            <w:vAlign w:val="bottom"/>
          </w:tcPr>
          <w:p w14:paraId="754DC80F" w14:textId="77777777" w:rsidR="00391132" w:rsidRPr="00391132" w:rsidRDefault="00795AB2" w:rsidP="00391132">
            <w:pPr>
              <w:rPr>
                <w:rFonts w:ascii="Arial" w:hAnsi="Arial" w:cs="Arial"/>
                <w:sz w:val="20"/>
                <w:szCs w:val="20"/>
              </w:rPr>
            </w:pPr>
            <w:r>
              <w:rPr>
                <w:rFonts w:ascii="Arial" w:hAnsi="Arial" w:cs="Arial"/>
                <w:sz w:val="20"/>
                <w:szCs w:val="20"/>
              </w:rPr>
              <w:t>Title:</w:t>
            </w:r>
          </w:p>
        </w:tc>
        <w:tc>
          <w:tcPr>
            <w:tcW w:w="4140" w:type="dxa"/>
            <w:tcBorders>
              <w:left w:val="nil"/>
              <w:right w:val="nil"/>
            </w:tcBorders>
            <w:vAlign w:val="bottom"/>
          </w:tcPr>
          <w:p w14:paraId="4400DD16" w14:textId="77777777" w:rsidR="00391132" w:rsidRPr="00391132" w:rsidRDefault="00391132" w:rsidP="00391132">
            <w:pPr>
              <w:rPr>
                <w:rFonts w:ascii="Arial" w:hAnsi="Arial" w:cs="Arial"/>
                <w:sz w:val="20"/>
                <w:szCs w:val="20"/>
              </w:rPr>
            </w:pPr>
          </w:p>
        </w:tc>
        <w:tc>
          <w:tcPr>
            <w:tcW w:w="1620" w:type="dxa"/>
            <w:tcBorders>
              <w:top w:val="nil"/>
              <w:left w:val="nil"/>
              <w:bottom w:val="nil"/>
              <w:right w:val="nil"/>
            </w:tcBorders>
            <w:vAlign w:val="bottom"/>
          </w:tcPr>
          <w:p w14:paraId="702E75B9" w14:textId="77777777" w:rsidR="00391132" w:rsidRPr="00391132" w:rsidRDefault="00391132" w:rsidP="00391132">
            <w:pPr>
              <w:jc w:val="right"/>
              <w:rPr>
                <w:rFonts w:ascii="Arial" w:hAnsi="Arial" w:cs="Arial"/>
                <w:sz w:val="20"/>
                <w:szCs w:val="20"/>
              </w:rPr>
            </w:pPr>
            <w:r>
              <w:rPr>
                <w:rFonts w:ascii="Arial" w:hAnsi="Arial" w:cs="Arial"/>
                <w:sz w:val="20"/>
                <w:szCs w:val="20"/>
              </w:rPr>
              <w:t>Date:</w:t>
            </w:r>
          </w:p>
        </w:tc>
        <w:tc>
          <w:tcPr>
            <w:tcW w:w="3870" w:type="dxa"/>
            <w:tcBorders>
              <w:left w:val="nil"/>
              <w:right w:val="nil"/>
            </w:tcBorders>
            <w:vAlign w:val="bottom"/>
          </w:tcPr>
          <w:p w14:paraId="41672727" w14:textId="77777777" w:rsidR="00391132" w:rsidRPr="00391132" w:rsidRDefault="00391132" w:rsidP="00391132">
            <w:pPr>
              <w:rPr>
                <w:rFonts w:ascii="Arial" w:hAnsi="Arial" w:cs="Arial"/>
                <w:sz w:val="20"/>
                <w:szCs w:val="20"/>
              </w:rPr>
            </w:pPr>
          </w:p>
        </w:tc>
      </w:tr>
    </w:tbl>
    <w:p w14:paraId="52AD6028" w14:textId="77777777" w:rsidR="00A1234D" w:rsidRDefault="00A1234D"/>
    <w:p w14:paraId="604EB752" w14:textId="77777777" w:rsidR="006B379E" w:rsidRDefault="006B379E"/>
    <w:p w14:paraId="46DBA7FE" w14:textId="77777777" w:rsidR="00245912" w:rsidRDefault="00245912" w:rsidP="000F3855">
      <w:pPr>
        <w:spacing w:after="120"/>
        <w:rPr>
          <w:rFonts w:ascii="Arial" w:hAnsi="Arial" w:cs="Arial"/>
          <w:b/>
        </w:rPr>
      </w:pPr>
      <w:r>
        <w:rPr>
          <w:rFonts w:ascii="Arial" w:hAnsi="Arial" w:cs="Arial"/>
          <w:b/>
        </w:rPr>
        <w:t>DUNS NUMBER</w:t>
      </w:r>
    </w:p>
    <w:p w14:paraId="73C8A7FE" w14:textId="77777777" w:rsidR="00245912" w:rsidRDefault="00245912" w:rsidP="00245912">
      <w:pPr>
        <w:spacing w:after="0" w:line="240" w:lineRule="auto"/>
        <w:rPr>
          <w:rFonts w:ascii="Arial" w:hAnsi="Arial" w:cs="Arial"/>
          <w:sz w:val="20"/>
          <w:szCs w:val="20"/>
        </w:rPr>
      </w:pPr>
      <w:r w:rsidRPr="00245912">
        <w:rPr>
          <w:rFonts w:ascii="Arial" w:eastAsia="Georgia" w:hAnsi="Arial" w:cs="Arial"/>
          <w:bCs/>
          <w:color w:val="000000"/>
          <w:sz w:val="20"/>
          <w:szCs w:val="20"/>
        </w:rPr>
        <w:t xml:space="preserve">A </w:t>
      </w:r>
      <w:r w:rsidRPr="00245912">
        <w:rPr>
          <w:rFonts w:ascii="Arial" w:eastAsia="Georgia" w:hAnsi="Arial" w:cs="Arial"/>
          <w:sz w:val="20"/>
          <w:szCs w:val="20"/>
        </w:rPr>
        <w:t>DUNS number is a unique, site specific, nine-digit identification number provided by Dun &amp; Bradstreet (D&amp;B)</w:t>
      </w:r>
      <w:r>
        <w:rPr>
          <w:rFonts w:ascii="Arial" w:eastAsia="Georgia" w:hAnsi="Arial" w:cs="Arial"/>
          <w:sz w:val="20"/>
          <w:szCs w:val="20"/>
        </w:rPr>
        <w:t xml:space="preserve">. </w:t>
      </w:r>
      <w:r w:rsidRPr="00245912">
        <w:rPr>
          <w:rFonts w:ascii="Arial" w:eastAsia="Georgia" w:hAnsi="Arial" w:cs="Arial"/>
          <w:sz w:val="20"/>
          <w:szCs w:val="20"/>
        </w:rPr>
        <w:t xml:space="preserve">Since 1994 the Federal government has required that any organization, including non-profits, and state and local governments, must obtain a DUNS number if they are a recipient of Federal funds. A </w:t>
      </w:r>
      <w:proofErr w:type="gramStart"/>
      <w:r w:rsidRPr="00245912">
        <w:rPr>
          <w:rFonts w:ascii="Arial" w:eastAsia="Georgia" w:hAnsi="Arial" w:cs="Arial"/>
          <w:sz w:val="20"/>
          <w:szCs w:val="20"/>
        </w:rPr>
        <w:t>DUNS</w:t>
      </w:r>
      <w:proofErr w:type="gramEnd"/>
      <w:r w:rsidRPr="00245912">
        <w:rPr>
          <w:rFonts w:ascii="Arial" w:eastAsia="Georgia" w:hAnsi="Arial" w:cs="Arial"/>
          <w:sz w:val="20"/>
          <w:szCs w:val="20"/>
        </w:rPr>
        <w:t xml:space="preserve"> number can be obtained by visiting the following website: </w:t>
      </w:r>
      <w:hyperlink r:id="rId10" w:history="1">
        <w:r w:rsidRPr="007C4D42">
          <w:rPr>
            <w:rStyle w:val="Hyperlink"/>
            <w:rFonts w:ascii="Arial" w:hAnsi="Arial" w:cs="Arial"/>
            <w:sz w:val="20"/>
            <w:szCs w:val="20"/>
          </w:rPr>
          <w:t>http://www.dnb.com</w:t>
        </w:r>
      </w:hyperlink>
    </w:p>
    <w:p w14:paraId="73E1AA9D" w14:textId="77777777" w:rsidR="00245912" w:rsidRPr="00245912" w:rsidRDefault="00245912" w:rsidP="00245912">
      <w:pPr>
        <w:spacing w:after="0" w:line="240" w:lineRule="auto"/>
        <w:rPr>
          <w:rFonts w:ascii="Arial" w:hAnsi="Arial" w:cs="Arial"/>
          <w:b/>
          <w:sz w:val="20"/>
          <w:szCs w:val="20"/>
        </w:rPr>
      </w:pPr>
    </w:p>
    <w:p w14:paraId="335B463E" w14:textId="77777777" w:rsidR="006B379E" w:rsidRPr="000F3855" w:rsidRDefault="000F3855" w:rsidP="000F3855">
      <w:pPr>
        <w:spacing w:after="120"/>
        <w:rPr>
          <w:rFonts w:ascii="Arial" w:hAnsi="Arial" w:cs="Arial"/>
          <w:b/>
        </w:rPr>
      </w:pPr>
      <w:r w:rsidRPr="000F3855">
        <w:rPr>
          <w:rFonts w:ascii="Arial" w:hAnsi="Arial" w:cs="Arial"/>
          <w:b/>
        </w:rPr>
        <w:t>DEFINITIONS</w:t>
      </w:r>
      <w:r w:rsidRPr="000F3855">
        <w:rPr>
          <w:rFonts w:ascii="Arial" w:hAnsi="Arial" w:cs="Arial"/>
          <w:b/>
        </w:rPr>
        <w:tab/>
      </w:r>
    </w:p>
    <w:p w14:paraId="4FA28014" w14:textId="77777777" w:rsidR="00732616" w:rsidRPr="000F3855" w:rsidRDefault="00732616" w:rsidP="00732616">
      <w:pPr>
        <w:rPr>
          <w:rFonts w:ascii="Arial" w:hAnsi="Arial" w:cs="Arial"/>
          <w:sz w:val="20"/>
          <w:szCs w:val="20"/>
        </w:rPr>
      </w:pPr>
      <w:r w:rsidRPr="000F3855">
        <w:rPr>
          <w:rFonts w:ascii="Arial" w:hAnsi="Arial" w:cs="Arial"/>
          <w:b/>
          <w:sz w:val="20"/>
          <w:szCs w:val="20"/>
        </w:rPr>
        <w:t>Executive</w:t>
      </w:r>
      <w:r w:rsidRPr="000F3855">
        <w:rPr>
          <w:rFonts w:ascii="Arial" w:hAnsi="Arial" w:cs="Arial"/>
          <w:sz w:val="20"/>
          <w:szCs w:val="20"/>
        </w:rPr>
        <w:t xml:space="preserve"> - means officers, managing partners, or any other employees in management positions.</w:t>
      </w:r>
    </w:p>
    <w:p w14:paraId="28186B04" w14:textId="77777777" w:rsidR="00732616" w:rsidRPr="00732616" w:rsidRDefault="00732616" w:rsidP="00732616">
      <w:pPr>
        <w:spacing w:line="240" w:lineRule="auto"/>
        <w:rPr>
          <w:rFonts w:ascii="Arial" w:hAnsi="Arial" w:cs="Arial"/>
          <w:sz w:val="20"/>
          <w:szCs w:val="20"/>
        </w:rPr>
      </w:pPr>
      <w:r w:rsidRPr="000F3855">
        <w:rPr>
          <w:rFonts w:ascii="Arial" w:hAnsi="Arial" w:cs="Arial"/>
          <w:b/>
          <w:sz w:val="20"/>
          <w:szCs w:val="20"/>
        </w:rPr>
        <w:t>Total compensation</w:t>
      </w:r>
      <w:r w:rsidRPr="00732616">
        <w:rPr>
          <w:rFonts w:ascii="Arial" w:hAnsi="Arial" w:cs="Arial"/>
          <w:sz w:val="20"/>
          <w:szCs w:val="20"/>
        </w:rPr>
        <w:t xml:space="preserve"> - means the cash and  noncash dollar value earned by the executive during the recipient’s or subrecipient’s preceding fiscal year and includes the following (for more information see 17 CFR 229.402(c)(2)):</w:t>
      </w:r>
    </w:p>
    <w:p w14:paraId="4BCE3392" w14:textId="77777777"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Salary and bonus.</w:t>
      </w:r>
    </w:p>
    <w:p w14:paraId="409D4DF1" w14:textId="77777777"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14:paraId="6DC3F196" w14:textId="77777777"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Earnings for services under non-equity incentive plans. This does not include group life, health, hospitalization or medical reimbursement plans that do not discriminate in favor of executives, and are available generally to all salaried employees.</w:t>
      </w:r>
    </w:p>
    <w:p w14:paraId="1117FBEF" w14:textId="77777777"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Change in pension value. This is the change in present value of defined benefit and actuarial pension plans.</w:t>
      </w:r>
    </w:p>
    <w:p w14:paraId="6028BDCA" w14:textId="77777777"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Above-market earnings on deferred compensation which is not tax-qualified.</w:t>
      </w:r>
    </w:p>
    <w:p w14:paraId="1605D08B" w14:textId="77777777" w:rsidR="00732616" w:rsidRPr="00732616" w:rsidRDefault="00732616" w:rsidP="000F3855">
      <w:pPr>
        <w:pStyle w:val="ListParagraph"/>
        <w:numPr>
          <w:ilvl w:val="0"/>
          <w:numId w:val="5"/>
        </w:numPr>
        <w:spacing w:line="240" w:lineRule="auto"/>
        <w:ind w:left="720" w:hanging="360"/>
        <w:rPr>
          <w:rFonts w:ascii="Arial" w:hAnsi="Arial" w:cs="Arial"/>
          <w:sz w:val="20"/>
          <w:szCs w:val="20"/>
        </w:rPr>
      </w:pPr>
      <w:r w:rsidRPr="00732616">
        <w:rPr>
          <w:rFonts w:ascii="Arial" w:hAnsi="Arial" w:cs="Arial"/>
          <w:sz w:val="20"/>
          <w:szCs w:val="20"/>
        </w:rPr>
        <w:t>Other compensation, if the aggregate value of all such other compensation (e.g. severance, termination payments, value of life insurance paid on behalf of the employee, perquisites or property) for the executive exceeds $10,000.</w:t>
      </w:r>
    </w:p>
    <w:p w14:paraId="781E1605" w14:textId="77777777" w:rsidR="006B379E" w:rsidRDefault="006B379E"/>
    <w:sectPr w:rsidR="006B379E" w:rsidSect="006B379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C7C9" w14:textId="77777777" w:rsidR="001D3395" w:rsidRDefault="001D3395" w:rsidP="00455B19">
      <w:pPr>
        <w:spacing w:after="0" w:line="240" w:lineRule="auto"/>
      </w:pPr>
      <w:r>
        <w:separator/>
      </w:r>
    </w:p>
  </w:endnote>
  <w:endnote w:type="continuationSeparator" w:id="0">
    <w:p w14:paraId="0BB8C342" w14:textId="77777777" w:rsidR="001D3395" w:rsidRDefault="001D3395" w:rsidP="0045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1CDB" w14:textId="77777777" w:rsidR="001D3395" w:rsidRDefault="001D3395" w:rsidP="00455B19">
      <w:pPr>
        <w:spacing w:after="0" w:line="240" w:lineRule="auto"/>
      </w:pPr>
      <w:r>
        <w:separator/>
      </w:r>
    </w:p>
  </w:footnote>
  <w:footnote w:type="continuationSeparator" w:id="0">
    <w:p w14:paraId="7BB1C39B" w14:textId="77777777" w:rsidR="001D3395" w:rsidRDefault="001D3395" w:rsidP="0045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70CE" w14:textId="77777777" w:rsidR="00732616" w:rsidRDefault="00732616" w:rsidP="006B379E">
    <w:pPr>
      <w:pStyle w:val="Header"/>
      <w:rPr>
        <w:rFonts w:ascii="Arial" w:hAnsi="Arial" w:cs="Arial"/>
        <w:sz w:val="24"/>
        <w:szCs w:val="24"/>
      </w:rPr>
    </w:pPr>
    <w:r w:rsidRPr="006B379E">
      <w:rPr>
        <w:rFonts w:ascii="Arial" w:hAnsi="Arial" w:cs="Arial"/>
        <w:sz w:val="32"/>
        <w:szCs w:val="32"/>
      </w:rPr>
      <w:t>FFATA Report</w:t>
    </w:r>
    <w:r>
      <w:rPr>
        <w:rFonts w:ascii="Arial" w:hAnsi="Arial" w:cs="Arial"/>
        <w:sz w:val="32"/>
        <w:szCs w:val="32"/>
      </w:rPr>
      <w:tab/>
    </w:r>
    <w:r>
      <w:rPr>
        <w:rFonts w:ascii="Arial" w:hAnsi="Arial" w:cs="Arial"/>
        <w:sz w:val="32"/>
        <w:szCs w:val="32"/>
      </w:rPr>
      <w:tab/>
      <w:t xml:space="preserve">                    </w:t>
    </w:r>
    <w:r w:rsidR="007C4D42">
      <w:rPr>
        <w:rFonts w:ascii="Arial" w:hAnsi="Arial" w:cs="Arial"/>
        <w:sz w:val="20"/>
        <w:szCs w:val="20"/>
      </w:rPr>
      <w:t>Greater Madison MPO</w:t>
    </w:r>
  </w:p>
  <w:p w14:paraId="28BD7318" w14:textId="77777777" w:rsidR="003B482E" w:rsidRDefault="003B482E" w:rsidP="006B379E">
    <w:pPr>
      <w:pStyle w:val="Header"/>
      <w:rPr>
        <w:rFonts w:ascii="Arial" w:hAnsi="Arial" w:cs="Arial"/>
        <w:sz w:val="20"/>
        <w:szCs w:val="20"/>
      </w:rPr>
    </w:pPr>
  </w:p>
  <w:p w14:paraId="06F52BA0" w14:textId="77777777" w:rsidR="00732616" w:rsidRPr="006B379E" w:rsidRDefault="00732616" w:rsidP="006B379E">
    <w:pPr>
      <w:pStyle w:val="Header"/>
      <w:rPr>
        <w:rFonts w:ascii="Arial" w:hAnsi="Arial" w:cs="Arial"/>
        <w:sz w:val="16"/>
        <w:szCs w:val="16"/>
      </w:rPr>
    </w:pPr>
    <w:r w:rsidRPr="006B379E">
      <w:rPr>
        <w:rFonts w:ascii="Arial" w:hAnsi="Arial" w:cs="Arial"/>
        <w:sz w:val="16"/>
        <w:szCs w:val="16"/>
      </w:rPr>
      <w:t>Last Updated: 3/2011</w:t>
    </w:r>
    <w:r>
      <w:rPr>
        <w:rFonts w:ascii="Arial" w:hAnsi="Arial" w:cs="Arial"/>
        <w:sz w:val="16"/>
        <w:szCs w:val="16"/>
      </w:rPr>
      <w:tab/>
    </w:r>
    <w:r>
      <w:rPr>
        <w:rFonts w:ascii="Arial" w:hAnsi="Arial" w:cs="Arial"/>
        <w:sz w:val="16"/>
        <w:szCs w:val="16"/>
      </w:rPr>
      <w:tab/>
      <w:t xml:space="preserve">                </w:t>
    </w:r>
    <w:r w:rsidR="0093058E">
      <w:rPr>
        <w:rFonts w:ascii="Arial" w:hAnsi="Arial" w:cs="Arial"/>
        <w:sz w:val="16"/>
        <w:szCs w:val="16"/>
      </w:rPr>
      <w:t xml:space="preserve">                </w:t>
    </w:r>
  </w:p>
  <w:p w14:paraId="06974CAE" w14:textId="77777777" w:rsidR="00732616" w:rsidRDefault="00776F54">
    <w:pPr>
      <w:pStyle w:val="Header"/>
    </w:pPr>
    <w:r>
      <w:rPr>
        <w:noProof/>
      </w:rPr>
      <mc:AlternateContent>
        <mc:Choice Requires="wps">
          <w:drawing>
            <wp:anchor distT="0" distB="0" distL="114300" distR="114300" simplePos="0" relativeHeight="251658240" behindDoc="0" locked="0" layoutInCell="1" allowOverlap="1" wp14:anchorId="09345AF7" wp14:editId="38926589">
              <wp:simplePos x="0" y="0"/>
              <wp:positionH relativeFrom="column">
                <wp:posOffset>0</wp:posOffset>
              </wp:positionH>
              <wp:positionV relativeFrom="paragraph">
                <wp:posOffset>153670</wp:posOffset>
              </wp:positionV>
              <wp:extent cx="6810375" cy="0"/>
              <wp:effectExtent l="9525" t="10795" r="952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D1D2" id="_x0000_t32" coordsize="21600,21600" o:spt="32" o:oned="t" path="m,l21600,21600e" filled="f">
              <v:path arrowok="t" fillok="f" o:connecttype="none"/>
              <o:lock v:ext="edit" shapetype="t"/>
            </v:shapetype>
            <v:shape id="AutoShape 1" o:spid="_x0000_s1026" type="#_x0000_t32" style="position:absolute;margin-left:0;margin-top:12.1pt;width:53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nr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3FF"/>
    <w:multiLevelType w:val="hybridMultilevel"/>
    <w:tmpl w:val="0B54D82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602FF"/>
    <w:multiLevelType w:val="hybridMultilevel"/>
    <w:tmpl w:val="92F671AE"/>
    <w:lvl w:ilvl="0" w:tplc="31CE0C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0046B"/>
    <w:multiLevelType w:val="hybridMultilevel"/>
    <w:tmpl w:val="6E7608E8"/>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06D1F"/>
    <w:multiLevelType w:val="hybridMultilevel"/>
    <w:tmpl w:val="8EA83F42"/>
    <w:lvl w:ilvl="0" w:tplc="5AFE5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F75F8"/>
    <w:multiLevelType w:val="hybridMultilevel"/>
    <w:tmpl w:val="E66E967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6812">
    <w:abstractNumId w:val="1"/>
  </w:num>
  <w:num w:numId="2" w16cid:durableId="398987086">
    <w:abstractNumId w:val="3"/>
  </w:num>
  <w:num w:numId="3" w16cid:durableId="227814164">
    <w:abstractNumId w:val="0"/>
  </w:num>
  <w:num w:numId="4" w16cid:durableId="1652712991">
    <w:abstractNumId w:val="2"/>
  </w:num>
  <w:num w:numId="5" w16cid:durableId="214048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66"/>
    <w:rsid w:val="00044206"/>
    <w:rsid w:val="000F3855"/>
    <w:rsid w:val="001075C0"/>
    <w:rsid w:val="00145207"/>
    <w:rsid w:val="0019124F"/>
    <w:rsid w:val="001D3395"/>
    <w:rsid w:val="00245912"/>
    <w:rsid w:val="002C561A"/>
    <w:rsid w:val="00307766"/>
    <w:rsid w:val="0031721D"/>
    <w:rsid w:val="00391132"/>
    <w:rsid w:val="003B482E"/>
    <w:rsid w:val="00455B19"/>
    <w:rsid w:val="004F5967"/>
    <w:rsid w:val="00516ECD"/>
    <w:rsid w:val="0057697D"/>
    <w:rsid w:val="005F033C"/>
    <w:rsid w:val="0060518D"/>
    <w:rsid w:val="00613E99"/>
    <w:rsid w:val="006B379E"/>
    <w:rsid w:val="00732616"/>
    <w:rsid w:val="00732A7D"/>
    <w:rsid w:val="007734E4"/>
    <w:rsid w:val="00776F54"/>
    <w:rsid w:val="00795AB2"/>
    <w:rsid w:val="007C4D42"/>
    <w:rsid w:val="007C7665"/>
    <w:rsid w:val="00835994"/>
    <w:rsid w:val="0093058E"/>
    <w:rsid w:val="009411D4"/>
    <w:rsid w:val="00A1234D"/>
    <w:rsid w:val="00AE18FE"/>
    <w:rsid w:val="00BD58DF"/>
    <w:rsid w:val="00CA2102"/>
    <w:rsid w:val="00CC58F2"/>
    <w:rsid w:val="00D30435"/>
    <w:rsid w:val="00D6074E"/>
    <w:rsid w:val="00E24F70"/>
    <w:rsid w:val="00F87490"/>
    <w:rsid w:val="00FB1CF0"/>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03D8"/>
  <w15:docId w15:val="{FAE925EF-31B5-410C-9AA3-56214DC8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123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234D"/>
    <w:rPr>
      <w:color w:val="0000FF"/>
      <w:u w:val="single"/>
    </w:rPr>
  </w:style>
  <w:style w:type="paragraph" w:styleId="Header">
    <w:name w:val="header"/>
    <w:basedOn w:val="Normal"/>
    <w:link w:val="HeaderChar"/>
    <w:uiPriority w:val="99"/>
    <w:unhideWhenUsed/>
    <w:rsid w:val="0045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19"/>
  </w:style>
  <w:style w:type="paragraph" w:styleId="Footer">
    <w:name w:val="footer"/>
    <w:basedOn w:val="Normal"/>
    <w:link w:val="FooterChar"/>
    <w:uiPriority w:val="99"/>
    <w:unhideWhenUsed/>
    <w:rsid w:val="0045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19"/>
  </w:style>
  <w:style w:type="paragraph" w:styleId="BalloonText">
    <w:name w:val="Balloon Text"/>
    <w:basedOn w:val="Normal"/>
    <w:link w:val="BalloonTextChar"/>
    <w:uiPriority w:val="99"/>
    <w:semiHidden/>
    <w:unhideWhenUsed/>
    <w:rsid w:val="00455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19"/>
    <w:rPr>
      <w:rFonts w:ascii="Tahoma" w:hAnsi="Tahoma" w:cs="Tahoma"/>
      <w:sz w:val="16"/>
      <w:szCs w:val="16"/>
    </w:rPr>
  </w:style>
  <w:style w:type="paragraph" w:styleId="ListParagraph">
    <w:name w:val="List Paragraph"/>
    <w:basedOn w:val="Normal"/>
    <w:uiPriority w:val="34"/>
    <w:qFormat/>
    <w:rsid w:val="006B379E"/>
    <w:pPr>
      <w:ind w:left="720"/>
      <w:contextualSpacing/>
    </w:pPr>
  </w:style>
  <w:style w:type="paragraph" w:styleId="EndnoteText">
    <w:name w:val="endnote text"/>
    <w:basedOn w:val="Normal"/>
    <w:link w:val="EndnoteTextChar"/>
    <w:uiPriority w:val="99"/>
    <w:semiHidden/>
    <w:unhideWhenUsed/>
    <w:rsid w:val="007326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616"/>
    <w:rPr>
      <w:sz w:val="20"/>
      <w:szCs w:val="20"/>
    </w:rPr>
  </w:style>
  <w:style w:type="character" w:styleId="EndnoteReference">
    <w:name w:val="endnote reference"/>
    <w:basedOn w:val="DefaultParagraphFont"/>
    <w:uiPriority w:val="99"/>
    <w:semiHidden/>
    <w:unhideWhenUsed/>
    <w:rsid w:val="00732616"/>
    <w:rPr>
      <w:vertAlign w:val="superscript"/>
    </w:rPr>
  </w:style>
  <w:style w:type="paragraph" w:styleId="FootnoteText">
    <w:name w:val="footnote text"/>
    <w:basedOn w:val="Normal"/>
    <w:link w:val="FootnoteTextChar"/>
    <w:uiPriority w:val="99"/>
    <w:semiHidden/>
    <w:unhideWhenUsed/>
    <w:rsid w:val="000F3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855"/>
    <w:rPr>
      <w:sz w:val="20"/>
      <w:szCs w:val="20"/>
    </w:rPr>
  </w:style>
  <w:style w:type="character" w:styleId="FootnoteReference">
    <w:name w:val="footnote reference"/>
    <w:basedOn w:val="DefaultParagraphFont"/>
    <w:uiPriority w:val="99"/>
    <w:semiHidden/>
    <w:unhideWhenUsed/>
    <w:rsid w:val="000F3855"/>
    <w:rPr>
      <w:vertAlign w:val="superscript"/>
    </w:rPr>
  </w:style>
  <w:style w:type="character" w:styleId="FollowedHyperlink">
    <w:name w:val="FollowedHyperlink"/>
    <w:basedOn w:val="DefaultParagraphFont"/>
    <w:uiPriority w:val="99"/>
    <w:semiHidden/>
    <w:unhideWhenUsed/>
    <w:rsid w:val="007C4D42"/>
    <w:rPr>
      <w:color w:val="694F0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nb.com" TargetMode="External"/><Relationship Id="rId4" Type="http://schemas.openxmlformats.org/officeDocument/2006/relationships/styles" Target="styles.xml"/><Relationship Id="rId9" Type="http://schemas.openxmlformats.org/officeDocument/2006/relationships/hyperlink" Target="http://www.sec.gov/answers/execomp.htm"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WisDOT Transit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EA8998-6D90-4CD3-A90C-0F7EAE90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Probasco</dc:creator>
  <cp:keywords/>
  <dc:description/>
  <cp:lastModifiedBy>BonDurant, Sherry</cp:lastModifiedBy>
  <cp:revision>2</cp:revision>
  <cp:lastPrinted>2011-03-17T16:12:00Z</cp:lastPrinted>
  <dcterms:created xsi:type="dcterms:W3CDTF">2024-05-29T17:13:00Z</dcterms:created>
  <dcterms:modified xsi:type="dcterms:W3CDTF">2024-05-29T17:13:00Z</dcterms:modified>
</cp:coreProperties>
</file>